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082"/>
      </w:tblGrid>
      <w:tr w:rsidR="008638DB" w:rsidRPr="008638DB" w:rsidTr="00897301">
        <w:tc>
          <w:tcPr>
            <w:tcW w:w="9345" w:type="dxa"/>
            <w:gridSpan w:val="2"/>
            <w:shd w:val="clear" w:color="auto" w:fill="auto"/>
          </w:tcPr>
          <w:p w:rsidR="00331967" w:rsidRPr="008638DB" w:rsidRDefault="00331967" w:rsidP="008973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38DB">
              <w:rPr>
                <w:b/>
                <w:bCs/>
                <w:color w:val="000000" w:themeColor="text1"/>
                <w:sz w:val="24"/>
                <w:szCs w:val="24"/>
              </w:rPr>
              <w:t>УКРАЇНСЬКИЙ ДЕРЖАВНИЙ УНІВЕРСИТЕТ НАУКИ І ТЕХНОЛОГІЙ</w:t>
            </w:r>
          </w:p>
        </w:tc>
      </w:tr>
      <w:tr w:rsidR="00331967" w:rsidRPr="008638DB" w:rsidTr="00897301">
        <w:tc>
          <w:tcPr>
            <w:tcW w:w="2263" w:type="dxa"/>
            <w:shd w:val="clear" w:color="auto" w:fill="auto"/>
          </w:tcPr>
          <w:p w:rsidR="00331967" w:rsidRPr="008638DB" w:rsidRDefault="0009410A" w:rsidP="008973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38DB">
              <w:rPr>
                <w:noProof/>
                <w:color w:val="000000" w:themeColor="text1"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1143000" cy="1045210"/>
                  <wp:effectExtent l="0" t="0" r="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45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  <w:shd w:val="clear" w:color="auto" w:fill="auto"/>
          </w:tcPr>
          <w:p w:rsidR="00331967" w:rsidRPr="008638DB" w:rsidRDefault="00331967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331967" w:rsidRPr="008638DB" w:rsidRDefault="00331967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638DB">
              <w:rPr>
                <w:b/>
                <w:bCs/>
                <w:color w:val="000000" w:themeColor="text1"/>
                <w:sz w:val="24"/>
                <w:szCs w:val="24"/>
              </w:rPr>
              <w:t xml:space="preserve">СИЛАБУС </w:t>
            </w:r>
          </w:p>
          <w:p w:rsidR="00331967" w:rsidRPr="009C0A7E" w:rsidRDefault="00600EAB" w:rsidP="00897301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9C0A7E">
              <w:rPr>
                <w:color w:val="000000" w:themeColor="text1"/>
                <w:sz w:val="32"/>
                <w:szCs w:val="32"/>
              </w:rPr>
              <w:t>«</w:t>
            </w:r>
            <w:r w:rsidR="009C0A7E" w:rsidRPr="009C0A7E">
              <w:rPr>
                <w:b/>
                <w:sz w:val="32"/>
                <w:szCs w:val="32"/>
              </w:rPr>
              <w:t>ОСНОВИ НАУКОВИХ ДОСЛІДЖЕНЬ</w:t>
            </w:r>
            <w:r w:rsidRPr="009C0A7E">
              <w:rPr>
                <w:color w:val="000000" w:themeColor="text1"/>
                <w:sz w:val="32"/>
                <w:szCs w:val="32"/>
              </w:rPr>
              <w:t>»</w:t>
            </w:r>
          </w:p>
          <w:p w:rsidR="00331967" w:rsidRPr="008638DB" w:rsidRDefault="00331967" w:rsidP="0089730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C232CA" w:rsidRPr="008638DB" w:rsidRDefault="00C232CA" w:rsidP="00C43818">
      <w:pPr>
        <w:jc w:val="center"/>
        <w:rPr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8638DB" w:rsidRPr="008638DB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8638DB" w:rsidRDefault="00736246" w:rsidP="00897301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8638DB">
              <w:rPr>
                <w:b/>
                <w:color w:val="000000" w:themeColor="text1"/>
                <w:sz w:val="22"/>
                <w:szCs w:val="22"/>
              </w:rPr>
              <w:t>Статус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8638DB" w:rsidRDefault="00736246" w:rsidP="00897301">
            <w:pPr>
              <w:spacing w:before="120" w:after="120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8638DB">
              <w:rPr>
                <w:color w:val="000000" w:themeColor="text1"/>
                <w:sz w:val="24"/>
                <w:szCs w:val="24"/>
              </w:rPr>
              <w:t>Вибіркова навчальна дисципліна професійної підготовки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Код та назва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F41DD6" w:rsidRDefault="00DE42F7" w:rsidP="00897301">
            <w:pPr>
              <w:spacing w:before="120" w:after="120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ВК 1.13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>О</w:t>
            </w:r>
            <w:proofErr w:type="spellStart"/>
            <w:r>
              <w:rPr>
                <w:bCs/>
                <w:sz w:val="24"/>
                <w:szCs w:val="24"/>
              </w:rPr>
              <w:t>снови</w:t>
            </w:r>
            <w:proofErr w:type="spellEnd"/>
            <w:r>
              <w:rPr>
                <w:bCs/>
                <w:sz w:val="24"/>
                <w:szCs w:val="24"/>
              </w:rPr>
              <w:t xml:space="preserve"> наукових досліджень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Код та назва спеціальності та спеціалізації (за наявності)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>152 – Метрологія та інформаційно-вимірювальна техніка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Назва освітньої програми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802034" w:rsidP="00897301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>Якість, метрологія та експертиза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Освітній ступінь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CE0DC5" w:rsidP="00736246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>Перший (бакалаврський)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Обсяг дисципліни</w:t>
            </w:r>
          </w:p>
          <w:p w:rsidR="00736246" w:rsidRPr="00F41DD6" w:rsidRDefault="00736246" w:rsidP="00897301">
            <w:pPr>
              <w:rPr>
                <w:color w:val="000000" w:themeColor="text1"/>
                <w:sz w:val="22"/>
                <w:szCs w:val="22"/>
              </w:rPr>
            </w:pPr>
            <w:r w:rsidRPr="00F41DD6">
              <w:rPr>
                <w:color w:val="000000" w:themeColor="text1"/>
                <w:sz w:val="22"/>
                <w:szCs w:val="22"/>
              </w:rPr>
              <w:t>(кредитів ЄКТС)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 xml:space="preserve">3 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Терміни вивчення</w:t>
            </w:r>
          </w:p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дисципліни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901109" w:rsidP="008973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  <w:r w:rsidR="00736246" w:rsidRPr="00F41DD6">
              <w:rPr>
                <w:color w:val="000000" w:themeColor="text1"/>
                <w:sz w:val="24"/>
                <w:szCs w:val="24"/>
              </w:rPr>
              <w:t xml:space="preserve"> семестр (</w:t>
            </w:r>
            <w:proofErr w:type="spellStart"/>
            <w:r w:rsidR="00736246" w:rsidRPr="00F41DD6">
              <w:rPr>
                <w:color w:val="000000" w:themeColor="text1"/>
                <w:sz w:val="24"/>
                <w:szCs w:val="24"/>
              </w:rPr>
              <w:t>півсеместр</w:t>
            </w:r>
            <w:proofErr w:type="spellEnd"/>
            <w:r w:rsidR="00736246" w:rsidRPr="00F41DD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13</w:t>
            </w:r>
            <w:r w:rsidR="00736246" w:rsidRPr="00F41DD6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Назва кафедри, яка викладає дисципліну, абревіатурне позначення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>Систем якості, стандартизації та метрології (СЯСМ)</w:t>
            </w:r>
          </w:p>
        </w:tc>
      </w:tr>
      <w:tr w:rsidR="0073624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color w:val="000000" w:themeColor="text1"/>
                <w:sz w:val="22"/>
                <w:szCs w:val="22"/>
              </w:rPr>
            </w:pPr>
            <w:r w:rsidRPr="00F41DD6">
              <w:rPr>
                <w:color w:val="000000" w:themeColor="text1"/>
                <w:sz w:val="22"/>
                <w:szCs w:val="22"/>
              </w:rPr>
              <w:t>Мова викладання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>Українська</w:t>
            </w:r>
          </w:p>
        </w:tc>
      </w:tr>
    </w:tbl>
    <w:p w:rsidR="00C232CA" w:rsidRPr="00F41DD6" w:rsidRDefault="00C232CA" w:rsidP="00C43818">
      <w:pPr>
        <w:jc w:val="center"/>
        <w:rPr>
          <w:color w:val="000000" w:themeColor="text1"/>
          <w:sz w:val="24"/>
          <w:szCs w:val="24"/>
        </w:rPr>
      </w:pPr>
    </w:p>
    <w:p w:rsidR="00736246" w:rsidRPr="00F41DD6" w:rsidRDefault="00736246" w:rsidP="00736246">
      <w:pPr>
        <w:rPr>
          <w:b/>
          <w:bCs/>
          <w:color w:val="000000" w:themeColor="text1"/>
          <w:sz w:val="24"/>
          <w:szCs w:val="24"/>
        </w:rPr>
      </w:pPr>
      <w:r w:rsidRPr="00F41DD6">
        <w:rPr>
          <w:b/>
          <w:bCs/>
          <w:color w:val="000000" w:themeColor="text1"/>
          <w:sz w:val="24"/>
          <w:szCs w:val="24"/>
        </w:rPr>
        <w:t>Лектор ( викладач(і))</w:t>
      </w:r>
    </w:p>
    <w:tbl>
      <w:tblPr>
        <w:tblW w:w="9356" w:type="dxa"/>
        <w:tblLook w:val="0000" w:firstRow="0" w:lastRow="0" w:firstColumn="0" w:lastColumn="0" w:noHBand="0" w:noVBand="0"/>
      </w:tblPr>
      <w:tblGrid>
        <w:gridCol w:w="3402"/>
        <w:gridCol w:w="5954"/>
      </w:tblGrid>
      <w:tr w:rsidR="00F41DD6" w:rsidRPr="00F41DD6" w:rsidTr="00736246">
        <w:trPr>
          <w:trHeight w:val="551"/>
        </w:trPr>
        <w:tc>
          <w:tcPr>
            <w:tcW w:w="3402" w:type="dxa"/>
            <w:vMerge w:val="restart"/>
            <w:vAlign w:val="center"/>
          </w:tcPr>
          <w:p w:rsidR="00736246" w:rsidRPr="00F41DD6" w:rsidRDefault="0009410A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41DD6">
              <w:rPr>
                <w:noProof/>
                <w:color w:val="000000" w:themeColor="text1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438785</wp:posOffset>
                  </wp:positionH>
                  <wp:positionV relativeFrom="paragraph">
                    <wp:posOffset>509905</wp:posOffset>
                  </wp:positionV>
                  <wp:extent cx="914400" cy="914400"/>
                  <wp:effectExtent l="0" t="0" r="0" b="0"/>
                  <wp:wrapThrough wrapText="bothSides">
                    <wp:wrapPolygon edited="0">
                      <wp:start x="9000" y="1800"/>
                      <wp:lineTo x="6750" y="4050"/>
                      <wp:lineTo x="6750" y="7650"/>
                      <wp:lineTo x="7650" y="9900"/>
                      <wp:lineTo x="3600" y="12600"/>
                      <wp:lineTo x="2700" y="13950"/>
                      <wp:lineTo x="2700" y="19350"/>
                      <wp:lineTo x="18450" y="19350"/>
                      <wp:lineTo x="18900" y="14850"/>
                      <wp:lineTo x="14850" y="7200"/>
                      <wp:lineTo x="14400" y="4500"/>
                      <wp:lineTo x="12150" y="1800"/>
                      <wp:lineTo x="9000" y="180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6246" w:rsidRPr="00F41DD6">
              <w:rPr>
                <w:b/>
                <w:bCs/>
                <w:color w:val="000000" w:themeColor="text1"/>
                <w:sz w:val="24"/>
                <w:szCs w:val="24"/>
              </w:rPr>
              <w:t>Фото</w:t>
            </w:r>
          </w:p>
          <w:p w:rsidR="00736246" w:rsidRPr="00F41DD6" w:rsidRDefault="00736246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41DD6">
              <w:rPr>
                <w:b/>
                <w:bCs/>
                <w:color w:val="000000" w:themeColor="text1"/>
                <w:sz w:val="24"/>
                <w:szCs w:val="24"/>
              </w:rPr>
              <w:t>(за бажанням)</w:t>
            </w:r>
          </w:p>
        </w:tc>
        <w:tc>
          <w:tcPr>
            <w:tcW w:w="5954" w:type="dxa"/>
          </w:tcPr>
          <w:p w:rsidR="004603E4" w:rsidRPr="00F41DD6" w:rsidRDefault="00123EA6" w:rsidP="00123EA6">
            <w:pPr>
              <w:divId w:val="139061865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41DD6">
              <w:rPr>
                <w:color w:val="000000" w:themeColor="text1"/>
                <w:sz w:val="24"/>
                <w:szCs w:val="24"/>
              </w:rPr>
              <w:t>Канд</w:t>
            </w:r>
            <w:proofErr w:type="spellEnd"/>
            <w:r w:rsidRPr="00F41DD6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F41DD6">
              <w:rPr>
                <w:color w:val="000000" w:themeColor="text1"/>
                <w:sz w:val="24"/>
                <w:szCs w:val="24"/>
              </w:rPr>
              <w:t>техн</w:t>
            </w:r>
            <w:proofErr w:type="spellEnd"/>
            <w:r w:rsidRPr="00F41DD6">
              <w:rPr>
                <w:color w:val="000000" w:themeColor="text1"/>
                <w:sz w:val="24"/>
                <w:szCs w:val="24"/>
              </w:rPr>
              <w:t>. наук, доцент</w:t>
            </w:r>
            <w:r w:rsidR="004603E4" w:rsidRPr="00F41DD6">
              <w:rPr>
                <w:color w:val="000000" w:themeColor="text1"/>
                <w:sz w:val="24"/>
                <w:szCs w:val="24"/>
              </w:rPr>
              <w:t xml:space="preserve"> Полякова Наталія Володимирівна</w:t>
            </w:r>
          </w:p>
          <w:p w:rsidR="005E13B2" w:rsidRPr="00F41DD6" w:rsidRDefault="005E13B2" w:rsidP="00E11EF3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>Корпоративний Е-</w:t>
            </w:r>
            <w:proofErr w:type="spellStart"/>
            <w:r w:rsidRPr="00F41DD6">
              <w:rPr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F41DD6">
              <w:rPr>
                <w:color w:val="000000" w:themeColor="text1"/>
                <w:sz w:val="24"/>
                <w:szCs w:val="24"/>
              </w:rPr>
              <w:t>: n.v.poliakova@ust.edu.ua</w:t>
            </w:r>
          </w:p>
          <w:p w:rsidR="005E13B2" w:rsidRPr="00F41DD6" w:rsidRDefault="005E13B2" w:rsidP="00736246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F41DD6">
              <w:rPr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F41DD6">
              <w:rPr>
                <w:color w:val="000000" w:themeColor="text1"/>
                <w:sz w:val="24"/>
                <w:szCs w:val="24"/>
              </w:rPr>
              <w:t xml:space="preserve">: </w:t>
            </w:r>
            <w:hyperlink r:id="rId7" w:history="1">
              <w:r w:rsidRPr="00F41DD6">
                <w:rPr>
                  <w:rStyle w:val="a4"/>
                  <w:color w:val="000000" w:themeColor="text1"/>
                  <w:sz w:val="24"/>
                  <w:szCs w:val="24"/>
                </w:rPr>
                <w:t>lija618nat@ua.fm</w:t>
              </w:r>
            </w:hyperlink>
          </w:p>
          <w:p w:rsidR="00736246" w:rsidRPr="00F41DD6" w:rsidRDefault="006C3520" w:rsidP="00736246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41DD6">
              <w:rPr>
                <w:color w:val="000000" w:themeColor="text1"/>
                <w:sz w:val="24"/>
                <w:szCs w:val="24"/>
              </w:rPr>
              <w:t>Лінк</w:t>
            </w:r>
            <w:proofErr w:type="spellEnd"/>
            <w:r w:rsidRPr="00F41DD6">
              <w:rPr>
                <w:color w:val="000000" w:themeColor="text1"/>
                <w:sz w:val="24"/>
                <w:szCs w:val="24"/>
              </w:rPr>
              <w:t xml:space="preserve"> на персональну сторінку викладача на сайті кафедри </w:t>
            </w:r>
            <w:r w:rsidR="00BC3ECD" w:rsidRPr="00F41DD6">
              <w:rPr>
                <w:color w:val="000000" w:themeColor="text1"/>
                <w:sz w:val="24"/>
                <w:szCs w:val="24"/>
              </w:rPr>
              <w:t>https://nmetau.edu.ua/ua/mdiv/i2037/p-2/e2247</w:t>
            </w:r>
            <w:r w:rsidR="00736246" w:rsidRPr="00F41DD6">
              <w:rPr>
                <w:color w:val="000000" w:themeColor="text1"/>
                <w:sz w:val="24"/>
                <w:szCs w:val="24"/>
              </w:rPr>
              <w:t xml:space="preserve">   </w:t>
            </w:r>
          </w:p>
        </w:tc>
      </w:tr>
      <w:tr w:rsidR="00F41DD6" w:rsidRPr="00F41DD6" w:rsidTr="00736246">
        <w:trPr>
          <w:trHeight w:val="383"/>
        </w:trPr>
        <w:tc>
          <w:tcPr>
            <w:tcW w:w="3402" w:type="dxa"/>
            <w:vMerge/>
          </w:tcPr>
          <w:p w:rsidR="00736246" w:rsidRPr="00F41DD6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736246" w:rsidRPr="00F41DD6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41DD6">
              <w:rPr>
                <w:color w:val="000000" w:themeColor="text1"/>
                <w:sz w:val="24"/>
                <w:szCs w:val="24"/>
              </w:rPr>
              <w:t>Лінк</w:t>
            </w:r>
            <w:proofErr w:type="spellEnd"/>
            <w:r w:rsidRPr="00F41DD6">
              <w:rPr>
                <w:color w:val="000000" w:themeColor="text1"/>
                <w:sz w:val="24"/>
                <w:szCs w:val="24"/>
              </w:rPr>
              <w:t xml:space="preserve"> на дисципліну (за наявністю) </w:t>
            </w:r>
          </w:p>
        </w:tc>
      </w:tr>
      <w:tr w:rsidR="00736246" w:rsidRPr="00F41DD6" w:rsidTr="00736246">
        <w:trPr>
          <w:trHeight w:val="645"/>
        </w:trPr>
        <w:tc>
          <w:tcPr>
            <w:tcW w:w="3402" w:type="dxa"/>
            <w:vMerge/>
          </w:tcPr>
          <w:p w:rsidR="00736246" w:rsidRPr="00F41DD6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736246" w:rsidRPr="00F41DD6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 xml:space="preserve">Пр. Гагаріна, 4, </w:t>
            </w:r>
            <w:proofErr w:type="spellStart"/>
            <w:r w:rsidRPr="00F41DD6">
              <w:rPr>
                <w:color w:val="000000" w:themeColor="text1"/>
                <w:sz w:val="24"/>
                <w:szCs w:val="24"/>
              </w:rPr>
              <w:t>кімн</w:t>
            </w:r>
            <w:proofErr w:type="spellEnd"/>
            <w:r w:rsidRPr="00F41DD6">
              <w:rPr>
                <w:color w:val="000000" w:themeColor="text1"/>
                <w:sz w:val="24"/>
                <w:szCs w:val="24"/>
              </w:rPr>
              <w:t>. 282</w:t>
            </w:r>
          </w:p>
        </w:tc>
      </w:tr>
    </w:tbl>
    <w:p w:rsidR="00C232CA" w:rsidRPr="00F41DD6" w:rsidRDefault="00C232CA" w:rsidP="00C43818">
      <w:pPr>
        <w:jc w:val="center"/>
        <w:rPr>
          <w:color w:val="000000" w:themeColor="text1"/>
          <w:sz w:val="24"/>
          <w:szCs w:val="24"/>
        </w:rPr>
      </w:pPr>
    </w:p>
    <w:p w:rsidR="00736246" w:rsidRPr="00F41DD6" w:rsidRDefault="00736246" w:rsidP="00736246">
      <w:pPr>
        <w:rPr>
          <w:b/>
          <w:bCs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Передумови вивчення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B27521" w:rsidRDefault="004F0CF0" w:rsidP="00736246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B27521">
              <w:rPr>
                <w:lang w:val="uk-UA"/>
              </w:rPr>
              <w:t>Передумовами для вивчення дисципліни є попереднє опанування дисциплін Циклу загально-наукових та загально-технічних дисциплін («Вища математика», «Фізика», «Хімія», «Алгоритмізація та програмування»), Циклу професійної підготовки («Технічний контроль якості», «Опрацювання результатів вимірювань», «Дефектоскопія, випробування та випробувальне обладнання», «Метрологія» та ін.)</w:t>
            </w:r>
            <w:r w:rsidR="00557ECD" w:rsidRPr="00B27521">
              <w:rPr>
                <w:lang w:val="uk-UA"/>
              </w:rPr>
              <w:t>.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4"/>
                <w:szCs w:val="24"/>
              </w:rPr>
            </w:pPr>
            <w:r w:rsidRPr="00F41DD6">
              <w:rPr>
                <w:b/>
                <w:color w:val="000000" w:themeColor="text1"/>
                <w:sz w:val="24"/>
                <w:szCs w:val="24"/>
              </w:rPr>
              <w:t>Мета навчальної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B27521" w:rsidRDefault="00D629FF" w:rsidP="00494A66">
            <w:pPr>
              <w:pStyle w:val="Default"/>
              <w:jc w:val="both"/>
              <w:rPr>
                <w:bCs/>
                <w:color w:val="000000" w:themeColor="text1"/>
                <w:lang w:val="uk-UA"/>
              </w:rPr>
            </w:pPr>
            <w:r w:rsidRPr="00B27521">
              <w:rPr>
                <w:bCs/>
                <w:lang w:val="uk-UA"/>
              </w:rPr>
              <w:t xml:space="preserve">Засвоєння знань щодо основних підходів з організації, проведення та представлення результатів здійснення інновацій у сферах метрології, забезпечення якості та технічного регулювання (стандартизації, оцінки відповідності та сертифікації), а також придбання навичок з використання </w:t>
            </w:r>
            <w:r w:rsidRPr="00B27521">
              <w:rPr>
                <w:bCs/>
                <w:lang w:val="uk-UA"/>
              </w:rPr>
              <w:lastRenderedPageBreak/>
              <w:t>відповідних підходів і методів у певній предметній сфері діяльності.</w:t>
            </w:r>
          </w:p>
        </w:tc>
      </w:tr>
      <w:tr w:rsidR="00F41DD6" w:rsidRPr="00F41DD6" w:rsidTr="00897301">
        <w:trPr>
          <w:trHeight w:val="207"/>
          <w:jc w:val="center"/>
        </w:trPr>
        <w:tc>
          <w:tcPr>
            <w:tcW w:w="2518" w:type="dxa"/>
            <w:vMerge w:val="restart"/>
            <w:shd w:val="clear" w:color="auto" w:fill="auto"/>
          </w:tcPr>
          <w:p w:rsidR="00C7639D" w:rsidRPr="00F41DD6" w:rsidRDefault="00C7639D" w:rsidP="00C7639D">
            <w:pPr>
              <w:rPr>
                <w:b/>
                <w:color w:val="000000" w:themeColor="text1"/>
                <w:sz w:val="24"/>
                <w:szCs w:val="24"/>
              </w:rPr>
            </w:pPr>
            <w:r w:rsidRPr="00F41DD6">
              <w:rPr>
                <w:b/>
                <w:color w:val="000000" w:themeColor="text1"/>
                <w:sz w:val="24"/>
                <w:szCs w:val="24"/>
              </w:rPr>
              <w:lastRenderedPageBreak/>
              <w:t>Очікувані результати навчання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7639D" w:rsidRPr="00B27521" w:rsidRDefault="00021175" w:rsidP="00C7639D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B27521">
              <w:rPr>
                <w:lang w:val="uk-UA"/>
              </w:rPr>
              <w:t xml:space="preserve">ОРН1. Поясняти та класифікувати </w:t>
            </w:r>
            <w:r w:rsidRPr="00B27521">
              <w:rPr>
                <w:bCs/>
                <w:lang w:val="uk-UA"/>
              </w:rPr>
              <w:t>основні поняття, принципи, методи та засоби здійснення технічних інновацій у сферах метрології, забезпечення якості та технічного регулювання.</w:t>
            </w:r>
          </w:p>
        </w:tc>
      </w:tr>
      <w:tr w:rsidR="00F41DD6" w:rsidRPr="00F41DD6" w:rsidTr="00897301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C7639D" w:rsidRPr="00F41DD6" w:rsidRDefault="00C7639D" w:rsidP="00C7639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C7639D" w:rsidRPr="00B27521" w:rsidRDefault="00BB1774" w:rsidP="00C7639D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>
              <w:t xml:space="preserve">ОРН2. </w:t>
            </w:r>
            <w:proofErr w:type="spellStart"/>
            <w:r>
              <w:rPr>
                <w:bCs/>
              </w:rPr>
              <w:t>Застосовувати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сучасні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теоретичні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знання</w:t>
            </w:r>
            <w:proofErr w:type="spellEnd"/>
            <w:r>
              <w:rPr>
                <w:bCs/>
              </w:rPr>
              <w:t xml:space="preserve"> і </w:t>
            </w:r>
            <w:proofErr w:type="spellStart"/>
            <w:r>
              <w:rPr>
                <w:bCs/>
              </w:rPr>
              <w:t>практичні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навички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необхідні</w:t>
            </w:r>
            <w:proofErr w:type="spellEnd"/>
            <w:r>
              <w:rPr>
                <w:bCs/>
              </w:rPr>
              <w:t xml:space="preserve"> для </w:t>
            </w:r>
            <w:proofErr w:type="spellStart"/>
            <w:r>
              <w:rPr>
                <w:bCs/>
              </w:rPr>
              <w:t>планування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проведення</w:t>
            </w:r>
            <w:proofErr w:type="spellEnd"/>
            <w:r>
              <w:rPr>
                <w:bCs/>
              </w:rPr>
              <w:t xml:space="preserve"> та </w:t>
            </w:r>
            <w:proofErr w:type="spellStart"/>
            <w:r>
              <w:rPr>
                <w:bCs/>
              </w:rPr>
              <w:t>обробки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результатів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наукових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досліджень</w:t>
            </w:r>
            <w:proofErr w:type="spellEnd"/>
            <w:r>
              <w:rPr>
                <w:bCs/>
              </w:rPr>
              <w:t xml:space="preserve"> у сферах </w:t>
            </w:r>
            <w:proofErr w:type="spellStart"/>
            <w:r>
              <w:rPr>
                <w:bCs/>
              </w:rPr>
              <w:t>метрології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забезпечення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якості</w:t>
            </w:r>
            <w:proofErr w:type="spellEnd"/>
            <w:r>
              <w:rPr>
                <w:bCs/>
              </w:rPr>
              <w:t xml:space="preserve"> та </w:t>
            </w:r>
            <w:proofErr w:type="spellStart"/>
            <w:r>
              <w:rPr>
                <w:bCs/>
              </w:rPr>
              <w:t>технічного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регулювання</w:t>
            </w:r>
            <w:proofErr w:type="spellEnd"/>
            <w:r>
              <w:rPr>
                <w:bCs/>
              </w:rPr>
              <w:t>.</w:t>
            </w:r>
          </w:p>
        </w:tc>
      </w:tr>
      <w:tr w:rsidR="00F41DD6" w:rsidRPr="00F41DD6" w:rsidTr="00897301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C7639D" w:rsidRPr="00F41DD6" w:rsidRDefault="00C7639D" w:rsidP="00C7639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C7639D" w:rsidRPr="00B27521" w:rsidRDefault="00041B5D" w:rsidP="00C7639D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>
              <w:t xml:space="preserve">ОРН3. </w:t>
            </w:r>
            <w:proofErr w:type="spellStart"/>
            <w:r>
              <w:rPr>
                <w:bCs/>
              </w:rPr>
              <w:t>Планувати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проводити</w:t>
            </w:r>
            <w:proofErr w:type="spellEnd"/>
            <w:r>
              <w:rPr>
                <w:bCs/>
              </w:rPr>
              <w:t xml:space="preserve"> та </w:t>
            </w:r>
            <w:proofErr w:type="spellStart"/>
            <w:r>
              <w:rPr>
                <w:bCs/>
              </w:rPr>
              <w:t>представляти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результати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наукових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досліджень</w:t>
            </w:r>
            <w:proofErr w:type="spellEnd"/>
            <w:r>
              <w:rPr>
                <w:bCs/>
              </w:rPr>
              <w:t xml:space="preserve"> у сферах </w:t>
            </w:r>
            <w:proofErr w:type="spellStart"/>
            <w:r>
              <w:rPr>
                <w:bCs/>
              </w:rPr>
              <w:t>метрології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забезпечення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якості</w:t>
            </w:r>
            <w:proofErr w:type="spellEnd"/>
            <w:r>
              <w:rPr>
                <w:bCs/>
              </w:rPr>
              <w:t xml:space="preserve"> та </w:t>
            </w:r>
            <w:proofErr w:type="spellStart"/>
            <w:r>
              <w:rPr>
                <w:bCs/>
              </w:rPr>
              <w:t>технічного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регулювання</w:t>
            </w:r>
            <w:proofErr w:type="spellEnd"/>
            <w:r>
              <w:rPr>
                <w:bCs/>
              </w:rPr>
              <w:t xml:space="preserve"> (</w:t>
            </w:r>
            <w:proofErr w:type="spellStart"/>
            <w:r>
              <w:rPr>
                <w:bCs/>
              </w:rPr>
              <w:t>стандартизації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експертизи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оцінки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відповідності</w:t>
            </w:r>
            <w:proofErr w:type="spellEnd"/>
            <w:r>
              <w:rPr>
                <w:bCs/>
              </w:rPr>
              <w:t xml:space="preserve"> та </w:t>
            </w:r>
            <w:proofErr w:type="spellStart"/>
            <w:r>
              <w:rPr>
                <w:bCs/>
              </w:rPr>
              <w:t>сертифікації</w:t>
            </w:r>
            <w:proofErr w:type="spellEnd"/>
            <w:r>
              <w:rPr>
                <w:bCs/>
              </w:rPr>
              <w:t>).</w:t>
            </w:r>
          </w:p>
        </w:tc>
      </w:tr>
      <w:tr w:rsidR="008638DB" w:rsidRPr="008638DB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8638DB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8638DB">
              <w:rPr>
                <w:b/>
                <w:color w:val="000000" w:themeColor="text1"/>
                <w:sz w:val="22"/>
                <w:szCs w:val="22"/>
              </w:rPr>
              <w:t>Зміст дисципліни</w:t>
            </w:r>
          </w:p>
        </w:tc>
        <w:tc>
          <w:tcPr>
            <w:tcW w:w="6804" w:type="dxa"/>
            <w:shd w:val="clear" w:color="auto" w:fill="auto"/>
          </w:tcPr>
          <w:p w:rsidR="00787749" w:rsidRPr="00B27521" w:rsidRDefault="00787749">
            <w:pPr>
              <w:pStyle w:val="Default"/>
              <w:divId w:val="1918897250"/>
              <w:rPr>
                <w:color w:val="auto"/>
                <w:lang w:val="uk-UA"/>
              </w:rPr>
            </w:pPr>
            <w:r w:rsidRPr="00B27521">
              <w:rPr>
                <w:lang w:val="uk-UA"/>
              </w:rPr>
              <w:t>Розділ 1. Поняття про інновації, наукові дослідження та планування експериментів.</w:t>
            </w:r>
            <w:r w:rsidRPr="00B27521">
              <w:rPr>
                <w:color w:val="auto"/>
                <w:lang w:val="uk-UA"/>
              </w:rPr>
              <w:t xml:space="preserve"> </w:t>
            </w:r>
          </w:p>
          <w:p w:rsidR="00787749" w:rsidRPr="00B27521" w:rsidRDefault="00787749">
            <w:pPr>
              <w:pStyle w:val="Default"/>
              <w:divId w:val="1918897250"/>
              <w:rPr>
                <w:color w:val="auto"/>
                <w:lang w:val="uk-UA"/>
              </w:rPr>
            </w:pPr>
            <w:r w:rsidRPr="00B27521">
              <w:rPr>
                <w:color w:val="auto"/>
                <w:lang w:val="uk-UA"/>
              </w:rPr>
              <w:t xml:space="preserve">Розділ 2. </w:t>
            </w:r>
            <w:r w:rsidRPr="00B27521">
              <w:rPr>
                <w:lang w:val="uk-UA"/>
              </w:rPr>
              <w:t>Обробка та представлення даних експериментальних досліджень.</w:t>
            </w:r>
          </w:p>
          <w:p w:rsidR="00736246" w:rsidRPr="00B27521" w:rsidRDefault="00787749" w:rsidP="00C7639D">
            <w:pPr>
              <w:pStyle w:val="Default"/>
              <w:rPr>
                <w:color w:val="000000" w:themeColor="text1"/>
                <w:lang w:val="uk-UA"/>
              </w:rPr>
            </w:pPr>
            <w:r w:rsidRPr="00B27521">
              <w:rPr>
                <w:lang w:val="uk-UA"/>
              </w:rPr>
              <w:t>Розділ 3. Оприлюднення результатів інновацій та експериментальних досліджень.</w:t>
            </w:r>
          </w:p>
        </w:tc>
      </w:tr>
      <w:tr w:rsidR="008638DB" w:rsidRPr="008638DB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8638DB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8638DB">
              <w:rPr>
                <w:b/>
                <w:color w:val="000000" w:themeColor="text1"/>
                <w:sz w:val="22"/>
                <w:szCs w:val="22"/>
              </w:rPr>
              <w:t>Контрольні  заходи та критерії оцінювання</w:t>
            </w:r>
          </w:p>
        </w:tc>
        <w:tc>
          <w:tcPr>
            <w:tcW w:w="6804" w:type="dxa"/>
            <w:shd w:val="clear" w:color="auto" w:fill="auto"/>
          </w:tcPr>
          <w:p w:rsidR="001A72B7" w:rsidRDefault="001A72B7">
            <w:pPr>
              <w:pStyle w:val="Default"/>
              <w:shd w:val="clear" w:color="auto" w:fill="FFFFFF"/>
              <w:ind w:left="34" w:firstLine="159"/>
              <w:jc w:val="both"/>
              <w:divId w:val="2089226998"/>
              <w:rPr>
                <w:lang w:val="uk-UA"/>
              </w:rPr>
            </w:pPr>
            <w:r>
              <w:rPr>
                <w:lang w:val="uk-UA"/>
              </w:rPr>
              <w:t xml:space="preserve">Оцінювання кожного розділу здійснюється за 12-бальною шкалою. </w:t>
            </w:r>
          </w:p>
          <w:p w:rsidR="001A72B7" w:rsidRDefault="001A72B7">
            <w:pPr>
              <w:pStyle w:val="Default"/>
              <w:shd w:val="clear" w:color="auto" w:fill="FFFFFF"/>
              <w:ind w:left="34" w:firstLine="159"/>
              <w:jc w:val="both"/>
              <w:divId w:val="2089226998"/>
              <w:rPr>
                <w:lang w:val="uk-UA"/>
              </w:rPr>
            </w:pPr>
            <w:r>
              <w:rPr>
                <w:lang w:val="uk-UA"/>
              </w:rPr>
              <w:t>Оцінювання розділів 1, 2 та 3 здійснюється за результатами виконання контрольної роботи РК1 у тестовій формі.</w:t>
            </w:r>
          </w:p>
          <w:p w:rsidR="001A72B7" w:rsidRDefault="001A72B7">
            <w:pPr>
              <w:pStyle w:val="Default"/>
              <w:shd w:val="clear" w:color="auto" w:fill="FFFFFF"/>
              <w:ind w:left="34" w:firstLine="159"/>
              <w:jc w:val="both"/>
              <w:divId w:val="2089226998"/>
              <w:rPr>
                <w:lang w:val="uk-UA"/>
              </w:rPr>
            </w:pPr>
            <w:r>
              <w:rPr>
                <w:lang w:val="uk-UA"/>
              </w:rPr>
              <w:t xml:space="preserve">Необхідною умовою отримання позитивної оцінки з розділів 1, 2, 3 є відпрацювання та надання звіту з усіх практичних робіт (та індивідуального завдання – для студентів заочної форми навчання) відповідного розділу.  </w:t>
            </w:r>
          </w:p>
          <w:p w:rsidR="001A72B7" w:rsidRDefault="001A72B7">
            <w:pPr>
              <w:pStyle w:val="Default"/>
              <w:shd w:val="clear" w:color="auto" w:fill="FFFFFF"/>
              <w:ind w:left="34" w:firstLine="159"/>
              <w:jc w:val="both"/>
              <w:divId w:val="2089226998"/>
              <w:rPr>
                <w:lang w:val="uk-UA"/>
              </w:rPr>
            </w:pPr>
            <w:r>
              <w:rPr>
                <w:lang w:val="uk-UA"/>
              </w:rPr>
              <w:t xml:space="preserve">Семестрова оцінка 13-го </w:t>
            </w:r>
            <w:proofErr w:type="spellStart"/>
            <w:r>
              <w:rPr>
                <w:lang w:val="uk-UA"/>
              </w:rPr>
              <w:t>півсеместру</w:t>
            </w:r>
            <w:proofErr w:type="spellEnd"/>
            <w:r>
              <w:rPr>
                <w:lang w:val="uk-UA"/>
              </w:rPr>
              <w:t xml:space="preserve"> визначається як середнє арифметичне оцінок 1, 2 та 3 розділів з округленням до цілого числа. </w:t>
            </w:r>
          </w:p>
          <w:p w:rsidR="00736246" w:rsidRPr="008638DB" w:rsidRDefault="001A72B7" w:rsidP="00C7639D">
            <w:pPr>
              <w:pStyle w:val="Default"/>
              <w:ind w:firstLine="159"/>
              <w:jc w:val="both"/>
              <w:rPr>
                <w:color w:val="000000" w:themeColor="text1"/>
                <w:lang w:val="uk-UA"/>
              </w:rPr>
            </w:pPr>
            <w:proofErr w:type="spellStart"/>
            <w:r>
              <w:t>Підсумкова</w:t>
            </w:r>
            <w:proofErr w:type="spellEnd"/>
            <w:r>
              <w:t xml:space="preserve"> </w:t>
            </w:r>
            <w:proofErr w:type="spellStart"/>
            <w:r>
              <w:t>оцінка</w:t>
            </w:r>
            <w:proofErr w:type="spellEnd"/>
            <w:r>
              <w:t xml:space="preserve"> </w:t>
            </w:r>
            <w:proofErr w:type="spellStart"/>
            <w:r>
              <w:t>дисципліни</w:t>
            </w:r>
            <w:proofErr w:type="spellEnd"/>
            <w:r>
              <w:t xml:space="preserve"> </w:t>
            </w:r>
            <w:proofErr w:type="spellStart"/>
            <w:r>
              <w:t>визначається</w:t>
            </w:r>
            <w:proofErr w:type="spellEnd"/>
            <w:r>
              <w:t xml:space="preserve"> як </w:t>
            </w:r>
            <w:proofErr w:type="spellStart"/>
            <w:r>
              <w:t>середнє</w:t>
            </w:r>
            <w:proofErr w:type="spellEnd"/>
            <w:r>
              <w:t xml:space="preserve"> </w:t>
            </w:r>
            <w:proofErr w:type="spellStart"/>
            <w:r>
              <w:t>арифметичне</w:t>
            </w:r>
            <w:proofErr w:type="spellEnd"/>
            <w:r>
              <w:t xml:space="preserve"> </w:t>
            </w:r>
            <w:proofErr w:type="spellStart"/>
            <w:r>
              <w:t>оцінок</w:t>
            </w:r>
            <w:proofErr w:type="spellEnd"/>
            <w:r>
              <w:t xml:space="preserve"> 3-х </w:t>
            </w:r>
            <w:proofErr w:type="spellStart"/>
            <w:r>
              <w:t>розділів</w:t>
            </w:r>
            <w:proofErr w:type="spellEnd"/>
            <w:r>
              <w:t xml:space="preserve"> з </w:t>
            </w:r>
            <w:proofErr w:type="spellStart"/>
            <w:r>
              <w:t>округленням</w:t>
            </w:r>
            <w:proofErr w:type="spellEnd"/>
            <w:r>
              <w:t xml:space="preserve"> до </w:t>
            </w:r>
            <w:proofErr w:type="spellStart"/>
            <w:r>
              <w:t>цілого</w:t>
            </w:r>
            <w:proofErr w:type="spellEnd"/>
            <w:r>
              <w:t xml:space="preserve"> числа.</w:t>
            </w:r>
          </w:p>
        </w:tc>
      </w:tr>
      <w:tr w:rsidR="008638DB" w:rsidRPr="008638DB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8638DB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8638DB">
              <w:rPr>
                <w:b/>
                <w:color w:val="000000" w:themeColor="text1"/>
                <w:sz w:val="22"/>
                <w:szCs w:val="22"/>
              </w:rPr>
              <w:t>Політика викладання</w:t>
            </w:r>
          </w:p>
        </w:tc>
        <w:tc>
          <w:tcPr>
            <w:tcW w:w="6804" w:type="dxa"/>
            <w:shd w:val="clear" w:color="auto" w:fill="auto"/>
          </w:tcPr>
          <w:p w:rsidR="00C7639D" w:rsidRPr="008638DB" w:rsidRDefault="00C7639D" w:rsidP="00C7639D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8638DB">
              <w:rPr>
                <w:color w:val="000000" w:themeColor="text1"/>
                <w:lang w:val="uk-UA"/>
              </w:rPr>
              <w:t xml:space="preserve">Отримання незадовільної (нижчої за 4 бали) оцінки з певного розділу або її відсутність через відсутність здобувача на контрольному заході не створює  підстав для недопущення здобувача до наступного контрольного заходу. </w:t>
            </w:r>
          </w:p>
          <w:p w:rsidR="00C7639D" w:rsidRPr="008638DB" w:rsidRDefault="00C7639D" w:rsidP="00C7639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8638DB">
              <w:rPr>
                <w:color w:val="000000" w:themeColor="text1"/>
                <w:lang w:val="uk-UA"/>
              </w:rPr>
              <w:t>Здобувач не допускається до семестрового контролю за відсутності позитивної оцінки (не нижче 4 балів) хоча б з одного із розділів.</w:t>
            </w:r>
          </w:p>
          <w:p w:rsidR="00C7639D" w:rsidRPr="008638DB" w:rsidRDefault="00C7639D" w:rsidP="00C7639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8638DB">
              <w:rPr>
                <w:color w:val="000000" w:themeColor="text1"/>
                <w:lang w:val="uk-UA"/>
              </w:rPr>
              <w:t>Оскарження процедури та результатів оцінювання розділів та семестрового оцінювання з боку здобувачів освіти здійснюється у порядку, передбаченому «Положенням про організацію освітнього процесу в УДУНТ».</w:t>
            </w:r>
          </w:p>
          <w:p w:rsidR="00736246" w:rsidRPr="008638DB" w:rsidRDefault="00C7639D" w:rsidP="00C7639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8638DB">
              <w:rPr>
                <w:color w:val="000000" w:themeColor="text1"/>
                <w:lang w:val="uk-UA"/>
              </w:rPr>
              <w:t>Порушення академічної доброчесності з боку здобувачів освіти, які, зокрема, можуть полягати у користуванні сторонніми джерелами інформації на контрольних заходах, фальсифікації або фабрикації результатів досліджень, що виконувались на практичних заняттях, тягнуть відповідальність у вигляді повторного виконання сфальсифікованої роботи та повторного проходження процедури оцінювання.</w:t>
            </w:r>
          </w:p>
        </w:tc>
      </w:tr>
      <w:tr w:rsidR="008638DB" w:rsidRPr="008638DB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8638DB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8638DB">
              <w:rPr>
                <w:b/>
                <w:color w:val="000000" w:themeColor="text1"/>
                <w:sz w:val="22"/>
                <w:szCs w:val="22"/>
              </w:rPr>
              <w:t>Засоби навчання</w:t>
            </w:r>
          </w:p>
        </w:tc>
        <w:tc>
          <w:tcPr>
            <w:tcW w:w="6804" w:type="dxa"/>
            <w:shd w:val="clear" w:color="auto" w:fill="auto"/>
          </w:tcPr>
          <w:p w:rsidR="00736246" w:rsidRPr="008638DB" w:rsidRDefault="00C7639D" w:rsidP="00897301">
            <w:pPr>
              <w:jc w:val="both"/>
              <w:rPr>
                <w:color w:val="000000" w:themeColor="text1"/>
              </w:rPr>
            </w:pPr>
            <w:r w:rsidRPr="008638DB">
              <w:rPr>
                <w:color w:val="000000" w:themeColor="text1"/>
                <w:sz w:val="24"/>
                <w:szCs w:val="24"/>
              </w:rPr>
              <w:t xml:space="preserve">Навчальний процес передбачає використання графічних засобів: схем, плакатів, копій документів тощо,  комп’ютеризованих робочих місць для проведення інтерактивних лекцій та практичних робіт, прикладного програмного забезпечення для </w:t>
            </w:r>
            <w:r w:rsidRPr="008638DB">
              <w:rPr>
                <w:color w:val="000000" w:themeColor="text1"/>
                <w:sz w:val="24"/>
                <w:szCs w:val="24"/>
              </w:rPr>
              <w:lastRenderedPageBreak/>
              <w:t xml:space="preserve">підтримки </w:t>
            </w:r>
            <w:r w:rsidRPr="008638DB">
              <w:rPr>
                <w:iCs/>
                <w:color w:val="000000" w:themeColor="text1"/>
                <w:sz w:val="24"/>
                <w:szCs w:val="24"/>
              </w:rPr>
              <w:t xml:space="preserve">дистанційного навчання: </w:t>
            </w:r>
            <w:r w:rsidRPr="008638DB">
              <w:rPr>
                <w:iCs/>
                <w:color w:val="000000" w:themeColor="text1"/>
                <w:sz w:val="24"/>
                <w:szCs w:val="24"/>
                <w:lang w:val="en-US"/>
              </w:rPr>
              <w:t>ZOOM</w:t>
            </w:r>
            <w:r w:rsidRPr="008638DB">
              <w:rPr>
                <w:iCs/>
                <w:color w:val="000000" w:themeColor="text1"/>
                <w:sz w:val="24"/>
                <w:szCs w:val="24"/>
              </w:rPr>
              <w:t xml:space="preserve">, </w:t>
            </w:r>
            <w:r w:rsidRPr="008638DB">
              <w:rPr>
                <w:iCs/>
                <w:color w:val="000000" w:themeColor="text1"/>
                <w:sz w:val="24"/>
                <w:szCs w:val="24"/>
                <w:lang w:val="en-US"/>
              </w:rPr>
              <w:t>Google</w:t>
            </w:r>
            <w:r w:rsidRPr="008638DB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8638DB">
              <w:rPr>
                <w:iCs/>
                <w:color w:val="000000" w:themeColor="text1"/>
                <w:sz w:val="24"/>
                <w:szCs w:val="24"/>
                <w:lang w:val="en-US"/>
              </w:rPr>
              <w:t>Class</w:t>
            </w:r>
            <w:r w:rsidRPr="008638DB">
              <w:rPr>
                <w:iCs/>
                <w:color w:val="000000" w:themeColor="text1"/>
                <w:sz w:val="24"/>
                <w:szCs w:val="24"/>
              </w:rPr>
              <w:t xml:space="preserve"> тощо.</w:t>
            </w:r>
          </w:p>
        </w:tc>
      </w:tr>
      <w:tr w:rsidR="00736246" w:rsidRPr="008638DB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8638DB" w:rsidRDefault="00736246" w:rsidP="00897301">
            <w:pPr>
              <w:rPr>
                <w:b/>
                <w:color w:val="000000" w:themeColor="text1"/>
                <w:sz w:val="24"/>
                <w:szCs w:val="24"/>
              </w:rPr>
            </w:pPr>
            <w:r w:rsidRPr="008638DB">
              <w:rPr>
                <w:b/>
                <w:color w:val="000000" w:themeColor="text1"/>
                <w:sz w:val="24"/>
                <w:szCs w:val="24"/>
              </w:rPr>
              <w:lastRenderedPageBreak/>
              <w:t>Навчально-методичне забезпечення</w:t>
            </w:r>
          </w:p>
        </w:tc>
        <w:tc>
          <w:tcPr>
            <w:tcW w:w="6804" w:type="dxa"/>
            <w:shd w:val="clear" w:color="auto" w:fill="auto"/>
          </w:tcPr>
          <w:p w:rsidR="009A4A70" w:rsidRPr="002C1917" w:rsidRDefault="009A4A70" w:rsidP="002C1917">
            <w:pPr>
              <w:spacing w:line="276" w:lineRule="auto"/>
              <w:ind w:left="360"/>
              <w:jc w:val="center"/>
              <w:divId w:val="1061169623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C1917">
              <w:rPr>
                <w:b/>
                <w:bCs/>
                <w:color w:val="000000" w:themeColor="text1"/>
                <w:sz w:val="24"/>
                <w:szCs w:val="24"/>
              </w:rPr>
              <w:t>Рекомендована література</w:t>
            </w:r>
          </w:p>
          <w:p w:rsidR="001458B7" w:rsidRPr="00F6338F" w:rsidRDefault="001458B7" w:rsidP="00F6338F">
            <w:pPr>
              <w:pStyle w:val="Default"/>
              <w:ind w:firstLine="193"/>
              <w:jc w:val="center"/>
              <w:divId w:val="1694721549"/>
              <w:rPr>
                <w:b/>
                <w:bCs/>
                <w:color w:val="auto"/>
                <w:lang w:val="uk-UA"/>
              </w:rPr>
            </w:pPr>
            <w:r w:rsidRPr="005056B8">
              <w:rPr>
                <w:b/>
                <w:bCs/>
                <w:color w:val="auto"/>
                <w:lang w:val="uk-UA"/>
              </w:rPr>
              <w:t>Основна література:</w:t>
            </w:r>
          </w:p>
          <w:p w:rsidR="001458B7" w:rsidRDefault="00F6338F">
            <w:pPr>
              <w:pStyle w:val="Default"/>
              <w:ind w:firstLine="480"/>
              <w:jc w:val="both"/>
              <w:divId w:val="1694721549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</w:t>
            </w:r>
            <w:r w:rsidR="001458B7">
              <w:rPr>
                <w:color w:val="auto"/>
                <w:lang w:val="uk-UA"/>
              </w:rPr>
              <w:t>.</w:t>
            </w:r>
            <w:r w:rsidR="001458B7">
              <w:rPr>
                <w:color w:val="auto"/>
                <w:lang w:val="uk-UA"/>
              </w:rPr>
              <w:tab/>
              <w:t xml:space="preserve">Науково-інноваційна діяльність і технічна творчість в метрології та при забезпеченні якості / А.М. </w:t>
            </w:r>
            <w:proofErr w:type="spellStart"/>
            <w:r w:rsidR="001458B7">
              <w:rPr>
                <w:color w:val="auto"/>
                <w:lang w:val="uk-UA"/>
              </w:rPr>
              <w:t>Должанський</w:t>
            </w:r>
            <w:proofErr w:type="spellEnd"/>
            <w:r w:rsidR="001458B7">
              <w:rPr>
                <w:color w:val="auto"/>
                <w:lang w:val="uk-UA"/>
              </w:rPr>
              <w:t xml:space="preserve"> та ін. Дніпро. «</w:t>
            </w:r>
            <w:proofErr w:type="spellStart"/>
            <w:r w:rsidR="001458B7">
              <w:rPr>
                <w:color w:val="auto"/>
                <w:lang w:val="uk-UA"/>
              </w:rPr>
              <w:t>Свідлер</w:t>
            </w:r>
            <w:proofErr w:type="spellEnd"/>
            <w:r w:rsidR="001458B7">
              <w:rPr>
                <w:color w:val="auto"/>
                <w:lang w:val="uk-UA"/>
              </w:rPr>
              <w:t xml:space="preserve"> А.Л.», 2018. 276 с. </w:t>
            </w:r>
          </w:p>
          <w:p w:rsidR="001458B7" w:rsidRDefault="00F6338F">
            <w:pPr>
              <w:pStyle w:val="Default"/>
              <w:ind w:firstLine="480"/>
              <w:jc w:val="both"/>
              <w:divId w:val="1694721549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</w:t>
            </w:r>
            <w:r w:rsidR="001458B7">
              <w:rPr>
                <w:color w:val="auto"/>
                <w:lang w:val="uk-UA"/>
              </w:rPr>
              <w:t>.</w:t>
            </w:r>
            <w:r w:rsidR="001458B7">
              <w:rPr>
                <w:color w:val="auto"/>
                <w:lang w:val="uk-UA"/>
              </w:rPr>
              <w:tab/>
              <w:t xml:space="preserve">Системи менеджменту якості / А.М. </w:t>
            </w:r>
            <w:proofErr w:type="spellStart"/>
            <w:r w:rsidR="001458B7">
              <w:rPr>
                <w:color w:val="auto"/>
                <w:lang w:val="uk-UA"/>
              </w:rPr>
              <w:t>Должанський</w:t>
            </w:r>
            <w:proofErr w:type="spellEnd"/>
            <w:r w:rsidR="001458B7">
              <w:rPr>
                <w:color w:val="auto"/>
                <w:lang w:val="uk-UA"/>
              </w:rPr>
              <w:t xml:space="preserve"> та ін. Дніпро : «</w:t>
            </w:r>
            <w:proofErr w:type="spellStart"/>
            <w:r w:rsidR="001458B7">
              <w:rPr>
                <w:color w:val="auto"/>
                <w:lang w:val="uk-UA"/>
              </w:rPr>
              <w:t>Свідлер</w:t>
            </w:r>
            <w:proofErr w:type="spellEnd"/>
            <w:r w:rsidR="001458B7">
              <w:rPr>
                <w:color w:val="auto"/>
                <w:lang w:val="uk-UA"/>
              </w:rPr>
              <w:t xml:space="preserve"> А.Л.», 2017. 563 с.</w:t>
            </w:r>
          </w:p>
          <w:p w:rsidR="001458B7" w:rsidRDefault="001458B7">
            <w:pPr>
              <w:pStyle w:val="Default"/>
              <w:ind w:firstLine="193"/>
              <w:jc w:val="both"/>
              <w:divId w:val="1694721549"/>
              <w:rPr>
                <w:color w:val="auto"/>
                <w:lang w:val="uk-UA"/>
              </w:rPr>
            </w:pPr>
          </w:p>
          <w:p w:rsidR="001458B7" w:rsidRPr="008551A7" w:rsidRDefault="001458B7" w:rsidP="008551A7">
            <w:pPr>
              <w:pStyle w:val="Default"/>
              <w:ind w:firstLine="193"/>
              <w:jc w:val="center"/>
              <w:divId w:val="1694721549"/>
              <w:rPr>
                <w:b/>
                <w:color w:val="auto"/>
                <w:lang w:val="uk-UA"/>
              </w:rPr>
            </w:pPr>
            <w:r>
              <w:rPr>
                <w:b/>
                <w:color w:val="auto"/>
                <w:lang w:val="uk-UA"/>
              </w:rPr>
              <w:t>Допоміжна література:</w:t>
            </w:r>
          </w:p>
          <w:p w:rsidR="001458B7" w:rsidRDefault="008551A7">
            <w:pPr>
              <w:pStyle w:val="Default"/>
              <w:ind w:firstLine="480"/>
              <w:jc w:val="both"/>
              <w:divId w:val="1694721549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</w:t>
            </w:r>
            <w:r w:rsidR="001458B7">
              <w:rPr>
                <w:color w:val="auto"/>
                <w:lang w:val="uk-UA"/>
              </w:rPr>
              <w:t>.</w:t>
            </w:r>
            <w:r w:rsidR="001458B7">
              <w:rPr>
                <w:color w:val="auto"/>
                <w:lang w:val="uk-UA"/>
              </w:rPr>
              <w:tab/>
              <w:t xml:space="preserve"> Метрологія та вимірювальна техніка / Є.С. Поліщук  та ін. Львів : «Бескет Біт», 2003.  544 с.</w:t>
            </w:r>
          </w:p>
          <w:p w:rsidR="001458B7" w:rsidRDefault="00F6338F">
            <w:pPr>
              <w:spacing w:after="120"/>
              <w:ind w:firstLine="480"/>
              <w:jc w:val="both"/>
              <w:divId w:val="16947215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458B7">
              <w:rPr>
                <w:sz w:val="24"/>
                <w:szCs w:val="24"/>
              </w:rPr>
              <w:t xml:space="preserve">. Положення про виконання кваліфікаційної роботи в Українському державному університеті науки і технологій : рукопис / Розробники: </w:t>
            </w:r>
            <w:proofErr w:type="spellStart"/>
            <w:r w:rsidR="001458B7">
              <w:rPr>
                <w:sz w:val="24"/>
                <w:szCs w:val="24"/>
              </w:rPr>
              <w:t>Радкевич</w:t>
            </w:r>
            <w:proofErr w:type="spellEnd"/>
            <w:r w:rsidR="001458B7">
              <w:rPr>
                <w:sz w:val="24"/>
                <w:szCs w:val="24"/>
              </w:rPr>
              <w:t xml:space="preserve"> А.В. та ін.  Дніпро : УДУНТ. 2022. 47 с. (з конкретизацією від Груп забезпечення якості освітніх програм за спеціальністю 152 – Метрологія та інформаційно-вимірювальна техніка).</w:t>
            </w:r>
          </w:p>
          <w:p w:rsidR="001458B7" w:rsidRDefault="001458B7">
            <w:pPr>
              <w:spacing w:after="120"/>
              <w:ind w:firstLine="709"/>
              <w:jc w:val="both"/>
              <w:divId w:val="1694721549"/>
              <w:rPr>
                <w:sz w:val="24"/>
                <w:szCs w:val="24"/>
              </w:rPr>
            </w:pPr>
          </w:p>
          <w:p w:rsidR="001458B7" w:rsidRDefault="001458B7">
            <w:pPr>
              <w:spacing w:after="120"/>
              <w:ind w:firstLine="709"/>
              <w:jc w:val="both"/>
              <w:divId w:val="16947215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Інформаційні ресурси в Інтернеті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304"/>
              <w:gridCol w:w="4284"/>
            </w:tblGrid>
            <w:tr w:rsidR="001458B7">
              <w:trPr>
                <w:divId w:val="1694721549"/>
                <w:trHeight w:val="552"/>
              </w:trPr>
              <w:tc>
                <w:tcPr>
                  <w:tcW w:w="2304" w:type="dxa"/>
                  <w:hideMark/>
                </w:tcPr>
                <w:p w:rsidR="001458B7" w:rsidRDefault="001458B7">
                  <w:p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rada.kiev.ua</w:t>
                  </w:r>
                  <w:proofErr w:type="spellEnd"/>
                </w:p>
              </w:tc>
              <w:tc>
                <w:tcPr>
                  <w:tcW w:w="4284" w:type="dxa"/>
                  <w:hideMark/>
                </w:tcPr>
                <w:p w:rsidR="001458B7" w:rsidRDefault="001458B7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Верховна Рада. Законодавство України. Про наукову і науково-технічну діяльність</w:t>
                  </w:r>
                </w:p>
              </w:tc>
            </w:tr>
          </w:tbl>
          <w:p w:rsidR="001458B7" w:rsidRDefault="001458B7">
            <w:pPr>
              <w:jc w:val="both"/>
              <w:divId w:val="1694721549"/>
              <w:rPr>
                <w:sz w:val="24"/>
                <w:szCs w:val="24"/>
              </w:rPr>
            </w:pPr>
          </w:p>
          <w:p w:rsidR="00897301" w:rsidRPr="002C1917" w:rsidRDefault="00897301" w:rsidP="009A4A70">
            <w:pPr>
              <w:pStyle w:val="Default"/>
              <w:ind w:left="193"/>
              <w:jc w:val="both"/>
              <w:rPr>
                <w:color w:val="000000" w:themeColor="text1"/>
                <w:lang w:val="uk-UA"/>
              </w:rPr>
            </w:pPr>
          </w:p>
          <w:p w:rsidR="00736246" w:rsidRPr="002C1917" w:rsidRDefault="00736246" w:rsidP="009A4A7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736246" w:rsidRPr="008638DB" w:rsidRDefault="00736246" w:rsidP="00736246">
      <w:pPr>
        <w:overflowPunct w:val="0"/>
        <w:textAlignment w:val="baseline"/>
        <w:rPr>
          <w:i/>
          <w:color w:val="000000" w:themeColor="text1"/>
        </w:rPr>
      </w:pPr>
    </w:p>
    <w:p w:rsidR="00C232CA" w:rsidRPr="008638DB" w:rsidRDefault="00C232CA" w:rsidP="00C43818">
      <w:pPr>
        <w:jc w:val="center"/>
        <w:rPr>
          <w:color w:val="000000" w:themeColor="text1"/>
          <w:sz w:val="24"/>
          <w:szCs w:val="24"/>
        </w:rPr>
      </w:pPr>
    </w:p>
    <w:p w:rsidR="00C43818" w:rsidRPr="008638DB" w:rsidRDefault="00C43818" w:rsidP="00C43818">
      <w:pPr>
        <w:spacing w:after="120"/>
        <w:jc w:val="center"/>
        <w:rPr>
          <w:color w:val="000000" w:themeColor="text1"/>
          <w:sz w:val="24"/>
          <w:szCs w:val="24"/>
        </w:rPr>
      </w:pPr>
    </w:p>
    <w:sectPr w:rsidR="00C43818" w:rsidRPr="00863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021F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54D1174"/>
    <w:multiLevelType w:val="hybridMultilevel"/>
    <w:tmpl w:val="8E420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9832C5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3AA208A5"/>
    <w:multiLevelType w:val="hybridMultilevel"/>
    <w:tmpl w:val="A8987988"/>
    <w:lvl w:ilvl="0" w:tplc="E6BE95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610D783E"/>
    <w:multiLevelType w:val="hybridMultilevel"/>
    <w:tmpl w:val="5068F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01591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8646041">
    <w:abstractNumId w:val="2"/>
  </w:num>
  <w:num w:numId="3" w16cid:durableId="609169731">
    <w:abstractNumId w:val="0"/>
  </w:num>
  <w:num w:numId="4" w16cid:durableId="195776950">
    <w:abstractNumId w:val="4"/>
  </w:num>
  <w:num w:numId="5" w16cid:durableId="2124225359">
    <w:abstractNumId w:val="3"/>
  </w:num>
  <w:num w:numId="6" w16cid:durableId="1658612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818"/>
    <w:rsid w:val="00007838"/>
    <w:rsid w:val="00021175"/>
    <w:rsid w:val="000355D1"/>
    <w:rsid w:val="00041B5D"/>
    <w:rsid w:val="0009410A"/>
    <w:rsid w:val="000A1BC7"/>
    <w:rsid w:val="001014D1"/>
    <w:rsid w:val="00123EA6"/>
    <w:rsid w:val="001342A9"/>
    <w:rsid w:val="001458B7"/>
    <w:rsid w:val="001651E3"/>
    <w:rsid w:val="00182184"/>
    <w:rsid w:val="00184500"/>
    <w:rsid w:val="0019225C"/>
    <w:rsid w:val="001A72B7"/>
    <w:rsid w:val="001F6D7F"/>
    <w:rsid w:val="002142C3"/>
    <w:rsid w:val="002C1917"/>
    <w:rsid w:val="002E75AC"/>
    <w:rsid w:val="00306EA8"/>
    <w:rsid w:val="00331967"/>
    <w:rsid w:val="00381F98"/>
    <w:rsid w:val="003823D2"/>
    <w:rsid w:val="00384A62"/>
    <w:rsid w:val="00413C90"/>
    <w:rsid w:val="00433DDE"/>
    <w:rsid w:val="004603E4"/>
    <w:rsid w:val="00482786"/>
    <w:rsid w:val="00485513"/>
    <w:rsid w:val="00494A66"/>
    <w:rsid w:val="004A219F"/>
    <w:rsid w:val="004C3264"/>
    <w:rsid w:val="004E0EBA"/>
    <w:rsid w:val="004F0CF0"/>
    <w:rsid w:val="005056B8"/>
    <w:rsid w:val="005263C0"/>
    <w:rsid w:val="00531CCA"/>
    <w:rsid w:val="00541048"/>
    <w:rsid w:val="00557ECD"/>
    <w:rsid w:val="005E13B2"/>
    <w:rsid w:val="00600EAB"/>
    <w:rsid w:val="006259AA"/>
    <w:rsid w:val="006A234A"/>
    <w:rsid w:val="006A6DC4"/>
    <w:rsid w:val="006B5D73"/>
    <w:rsid w:val="006B6697"/>
    <w:rsid w:val="006C3520"/>
    <w:rsid w:val="00736246"/>
    <w:rsid w:val="007745AC"/>
    <w:rsid w:val="00776CD1"/>
    <w:rsid w:val="00787749"/>
    <w:rsid w:val="007929FA"/>
    <w:rsid w:val="007B23EE"/>
    <w:rsid w:val="00802034"/>
    <w:rsid w:val="00816589"/>
    <w:rsid w:val="00846A36"/>
    <w:rsid w:val="008551A7"/>
    <w:rsid w:val="00860C8B"/>
    <w:rsid w:val="008638DB"/>
    <w:rsid w:val="00872563"/>
    <w:rsid w:val="00885FC2"/>
    <w:rsid w:val="00897301"/>
    <w:rsid w:val="008A7EB5"/>
    <w:rsid w:val="008C5F10"/>
    <w:rsid w:val="008E5FE5"/>
    <w:rsid w:val="00901109"/>
    <w:rsid w:val="00951A11"/>
    <w:rsid w:val="0095666A"/>
    <w:rsid w:val="009636CF"/>
    <w:rsid w:val="00965C51"/>
    <w:rsid w:val="00973B44"/>
    <w:rsid w:val="009A4A70"/>
    <w:rsid w:val="009C0A7E"/>
    <w:rsid w:val="009D5958"/>
    <w:rsid w:val="00A43240"/>
    <w:rsid w:val="00A51150"/>
    <w:rsid w:val="00A55E5D"/>
    <w:rsid w:val="00AA55EC"/>
    <w:rsid w:val="00AF3014"/>
    <w:rsid w:val="00B10D95"/>
    <w:rsid w:val="00B27521"/>
    <w:rsid w:val="00B36895"/>
    <w:rsid w:val="00B41C97"/>
    <w:rsid w:val="00B4613F"/>
    <w:rsid w:val="00B52A7F"/>
    <w:rsid w:val="00BB1774"/>
    <w:rsid w:val="00BC3ECD"/>
    <w:rsid w:val="00C232CA"/>
    <w:rsid w:val="00C26BDA"/>
    <w:rsid w:val="00C303D2"/>
    <w:rsid w:val="00C43818"/>
    <w:rsid w:val="00C51C63"/>
    <w:rsid w:val="00C7639D"/>
    <w:rsid w:val="00C856F1"/>
    <w:rsid w:val="00C9313D"/>
    <w:rsid w:val="00CE0DC5"/>
    <w:rsid w:val="00CE5BCC"/>
    <w:rsid w:val="00D1472E"/>
    <w:rsid w:val="00D22961"/>
    <w:rsid w:val="00D358C6"/>
    <w:rsid w:val="00D370D6"/>
    <w:rsid w:val="00D629FF"/>
    <w:rsid w:val="00D93D63"/>
    <w:rsid w:val="00DD67D5"/>
    <w:rsid w:val="00DE42F7"/>
    <w:rsid w:val="00E37614"/>
    <w:rsid w:val="00E43830"/>
    <w:rsid w:val="00E85818"/>
    <w:rsid w:val="00F16865"/>
    <w:rsid w:val="00F24D3F"/>
    <w:rsid w:val="00F41DD6"/>
    <w:rsid w:val="00F6338F"/>
    <w:rsid w:val="00FA46EF"/>
    <w:rsid w:val="00FC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6C7145-82B0-F84A-A9CE-53979F75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3818"/>
    <w:pPr>
      <w:widowControl w:val="0"/>
      <w:autoSpaceDE w:val="0"/>
      <w:autoSpaceDN w:val="0"/>
      <w:adjustRightInd w:val="0"/>
    </w:pPr>
    <w:rPr>
      <w:lang w:val="uk-UA"/>
    </w:rPr>
  </w:style>
  <w:style w:type="paragraph" w:styleId="4">
    <w:name w:val="heading 4"/>
    <w:basedOn w:val="a"/>
    <w:next w:val="a"/>
    <w:qFormat/>
    <w:rsid w:val="00C43818"/>
    <w:pPr>
      <w:keepNext/>
      <w:widowControl/>
      <w:autoSpaceDE/>
      <w:autoSpaceDN/>
      <w:adjustRightInd/>
      <w:ind w:firstLine="175"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43818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C438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">
    <w:name w:val="Абзац списка1"/>
    <w:basedOn w:val="a"/>
    <w:qFormat/>
    <w:rsid w:val="00C4381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2">
    <w:name w:val="Абзац списка2"/>
    <w:basedOn w:val="a"/>
    <w:qFormat/>
    <w:rsid w:val="00C43818"/>
    <w:pPr>
      <w:autoSpaceDE/>
      <w:autoSpaceDN/>
      <w:adjustRightInd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character" w:styleId="a4">
    <w:name w:val="Hyperlink"/>
    <w:rsid w:val="00C26BDA"/>
    <w:rPr>
      <w:color w:val="0563C1"/>
      <w:u w:val="single"/>
    </w:rPr>
  </w:style>
  <w:style w:type="paragraph" w:customStyle="1" w:styleId="a5">
    <w:name w:val="Обычный (веб)"/>
    <w:basedOn w:val="a"/>
    <w:rsid w:val="00D1472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styleId="a6">
    <w:name w:val="Unresolved Mention"/>
    <w:uiPriority w:val="99"/>
    <w:semiHidden/>
    <w:unhideWhenUsed/>
    <w:rsid w:val="00541048"/>
    <w:rPr>
      <w:color w:val="605E5C"/>
      <w:shd w:val="clear" w:color="auto" w:fill="E1DFDD"/>
    </w:rPr>
  </w:style>
  <w:style w:type="paragraph" w:styleId="a7">
    <w:name w:val="Body Text Indent"/>
    <w:basedOn w:val="a"/>
    <w:link w:val="a8"/>
    <w:rsid w:val="00541048"/>
    <w:pPr>
      <w:widowControl/>
      <w:autoSpaceDE/>
      <w:autoSpaceDN/>
      <w:adjustRightInd/>
      <w:ind w:firstLine="709"/>
      <w:jc w:val="both"/>
    </w:pPr>
    <w:rPr>
      <w:sz w:val="28"/>
      <w:szCs w:val="28"/>
      <w:lang w:val="ru-RU"/>
    </w:rPr>
  </w:style>
  <w:style w:type="character" w:customStyle="1" w:styleId="a8">
    <w:name w:val="Основной текст с отступом Знак"/>
    <w:link w:val="a7"/>
    <w:rsid w:val="00541048"/>
    <w:rPr>
      <w:sz w:val="28"/>
      <w:szCs w:val="28"/>
    </w:rPr>
  </w:style>
  <w:style w:type="table" w:styleId="a9">
    <w:name w:val="Table Grid"/>
    <w:basedOn w:val="a1"/>
    <w:rsid w:val="00384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8E5FE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mailto:lija618nat@ua.f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660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СИЛАБУС</vt:lpstr>
    </vt:vector>
  </TitlesOfParts>
  <Company>1234567</Company>
  <LinksUpToDate>false</LinksUpToDate>
  <CharactersWithSpaces>5574</CharactersWithSpaces>
  <SharedDoc>false</SharedDoc>
  <HLinks>
    <vt:vector size="12" baseType="variant">
      <vt:variant>
        <vt:i4>8192094</vt:i4>
      </vt:variant>
      <vt:variant>
        <vt:i4>3</vt:i4>
      </vt:variant>
      <vt:variant>
        <vt:i4>0</vt:i4>
      </vt:variant>
      <vt:variant>
        <vt:i4>5</vt:i4>
      </vt:variant>
      <vt:variant>
        <vt:lpwstr>mailto:eksyunya@gmail.com</vt:lpwstr>
      </vt:variant>
      <vt:variant>
        <vt:lpwstr/>
      </vt:variant>
      <vt:variant>
        <vt:i4>2031677</vt:i4>
      </vt:variant>
      <vt:variant>
        <vt:i4>0</vt:i4>
      </vt:variant>
      <vt:variant>
        <vt:i4>0</vt:i4>
      </vt:variant>
      <vt:variant>
        <vt:i4>5</vt:i4>
      </vt:variant>
      <vt:variant>
        <vt:lpwstr>mailto:ekatmovchan@gmail.com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СИЛАБУС</dc:title>
  <dc:subject/>
  <dc:creator>user</dc:creator>
  <cp:keywords/>
  <dc:description/>
  <cp:lastModifiedBy>Екатерина Черноиваненко</cp:lastModifiedBy>
  <cp:revision>62</cp:revision>
  <dcterms:created xsi:type="dcterms:W3CDTF">2023-01-07T22:35:00Z</dcterms:created>
  <dcterms:modified xsi:type="dcterms:W3CDTF">2023-01-14T20:36:00Z</dcterms:modified>
</cp:coreProperties>
</file>